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0D376" w14:textId="41B2B6C9" w:rsidR="00C64692" w:rsidRDefault="00C470BC" w:rsidP="00C64692">
      <w:pPr>
        <w:bidi/>
        <w:spacing w:after="0" w:line="240" w:lineRule="auto"/>
        <w:rPr>
          <w:sz w:val="32"/>
          <w:szCs w:val="32"/>
          <w:lang w:bidi="ar-MA"/>
        </w:rPr>
      </w:pPr>
      <w:bookmarkStart w:id="0" w:name="_GoBack"/>
      <w:bookmarkEnd w:id="0"/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A642B">
                <wp:simplePos x="0" y="0"/>
                <wp:positionH relativeFrom="column">
                  <wp:posOffset>-548640</wp:posOffset>
                </wp:positionH>
                <wp:positionV relativeFrom="paragraph">
                  <wp:posOffset>-213995</wp:posOffset>
                </wp:positionV>
                <wp:extent cx="2020570" cy="1052195"/>
                <wp:effectExtent l="0" t="0" r="0" b="0"/>
                <wp:wrapNone/>
                <wp:docPr id="2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20570" cy="1052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676E8" w14:textId="77777777" w:rsidR="000C24B1" w:rsidRPr="00BF4E0A" w:rsidRDefault="000C24B1" w:rsidP="000C24B1">
                            <w:pPr>
                              <w:bidi/>
                              <w:spacing w:after="0" w:line="240" w:lineRule="auto"/>
                              <w:rPr>
                                <w:rFonts w:ascii="Hacen Tunisia Lt" w:hAnsi="Hacen Tunisia Lt" w:cs="Hacen Tunisia Lt"/>
                                <w:sz w:val="40"/>
                                <w:szCs w:val="40"/>
                                <w:rtl/>
                                <w:lang w:bidi="ar-MA"/>
                              </w:rPr>
                            </w:pPr>
                            <w:r w:rsidRPr="00BF4E0A">
                              <w:rPr>
                                <w:rFonts w:ascii="Hacen Tunisia Lt" w:hAnsi="Hacen Tunisia Lt" w:cs="Hacen Tunisia Lt"/>
                                <w:sz w:val="40"/>
                                <w:szCs w:val="40"/>
                                <w:rtl/>
                                <w:lang w:bidi="ar-MA"/>
                              </w:rPr>
                              <w:t>رقم.الجذاذة: 1</w:t>
                            </w:r>
                          </w:p>
                          <w:p w14:paraId="33AC990B" w14:textId="77777777" w:rsidR="000C24B1" w:rsidRPr="00BF4E0A" w:rsidRDefault="000C24B1" w:rsidP="000C24B1">
                            <w:pPr>
                              <w:bidi/>
                              <w:spacing w:after="0" w:line="240" w:lineRule="auto"/>
                              <w:rPr>
                                <w:rFonts w:ascii="Hacen Tunisia Lt" w:hAnsi="Hacen Tunisia Lt" w:cs="Hacen Tunisia Lt"/>
                                <w:sz w:val="40"/>
                                <w:szCs w:val="40"/>
                                <w:rtl/>
                                <w:lang w:bidi="ar-MA"/>
                              </w:rPr>
                            </w:pPr>
                            <w:r w:rsidRPr="00BF4E0A">
                              <w:rPr>
                                <w:rFonts w:ascii="Hacen Tunisia Lt" w:hAnsi="Hacen Tunisia Lt" w:cs="Hacen Tunisia Lt"/>
                                <w:sz w:val="40"/>
                                <w:szCs w:val="40"/>
                                <w:rtl/>
                                <w:lang w:bidi="ar-MA"/>
                              </w:rPr>
                              <w:t>الحصة: 1 و 2</w:t>
                            </w:r>
                          </w:p>
                          <w:p w14:paraId="7F781103" w14:textId="77777777" w:rsidR="001F5BA4" w:rsidRPr="00BF4E0A" w:rsidRDefault="001F5BA4" w:rsidP="000C24B1">
                            <w:pPr>
                              <w:rPr>
                                <w:rFonts w:ascii="Hacen Tunisia Lt" w:hAnsi="Hacen Tunisia Lt" w:cs="Hacen Tunisia Lt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CA642B" id="_x0000_t202" coordsize="21600,21600" o:spt="202" path="m,l,21600r21600,l21600,xe">
                <v:stroke joinstyle="miter"/>
                <v:path gradientshapeok="t" o:connecttype="rect"/>
              </v:shapetype>
              <v:shape id=" 3" o:spid="_x0000_s1026" type="#_x0000_t202" style="position:absolute;left:0;text-align:left;margin-left:-43.2pt;margin-top:-16.85pt;width:159.1pt;height:8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" filled="f" stroked="f">
                <v:path arrowok="t"/>
                <v:textbox>
                  <w:txbxContent>
                    <w:p w14:paraId="592676E8" w14:textId="77777777" w:rsidR="000C24B1" w:rsidRPr="00BF4E0A" w:rsidRDefault="000C24B1" w:rsidP="000C24B1">
                      <w:pPr>
                        <w:bidi/>
                        <w:spacing w:after="0" w:line="240" w:lineRule="auto"/>
                        <w:rPr>
                          <w:rFonts w:ascii="Hacen Tunisia Lt" w:hAnsi="Hacen Tunisia Lt" w:cs="Hacen Tunisia Lt"/>
                          <w:sz w:val="40"/>
                          <w:szCs w:val="40"/>
                          <w:rtl/>
                          <w:lang w:bidi="ar-MA"/>
                        </w:rPr>
                      </w:pPr>
                      <w:r w:rsidRPr="00BF4E0A">
                        <w:rPr>
                          <w:rFonts w:ascii="Hacen Tunisia Lt" w:hAnsi="Hacen Tunisia Lt" w:cs="Hacen Tunisia Lt"/>
                          <w:sz w:val="40"/>
                          <w:szCs w:val="40"/>
                          <w:rtl/>
                          <w:lang w:bidi="ar-MA"/>
                        </w:rPr>
                        <w:t>رقم.الجذاذة: 1</w:t>
                      </w:r>
                    </w:p>
                    <w:p w14:paraId="33AC990B" w14:textId="77777777" w:rsidR="000C24B1" w:rsidRPr="00BF4E0A" w:rsidRDefault="000C24B1" w:rsidP="000C24B1">
                      <w:pPr>
                        <w:bidi/>
                        <w:spacing w:after="0" w:line="240" w:lineRule="auto"/>
                        <w:rPr>
                          <w:rFonts w:ascii="Hacen Tunisia Lt" w:hAnsi="Hacen Tunisia Lt" w:cs="Hacen Tunisia Lt"/>
                          <w:sz w:val="40"/>
                          <w:szCs w:val="40"/>
                          <w:rtl/>
                          <w:lang w:bidi="ar-MA"/>
                        </w:rPr>
                      </w:pPr>
                      <w:r w:rsidRPr="00BF4E0A">
                        <w:rPr>
                          <w:rFonts w:ascii="Hacen Tunisia Lt" w:hAnsi="Hacen Tunisia Lt" w:cs="Hacen Tunisia Lt"/>
                          <w:sz w:val="40"/>
                          <w:szCs w:val="40"/>
                          <w:rtl/>
                          <w:lang w:bidi="ar-MA"/>
                        </w:rPr>
                        <w:t>الحصة: 1 و 2</w:t>
                      </w:r>
                    </w:p>
                    <w:p w14:paraId="7F781103" w14:textId="77777777" w:rsidR="001F5BA4" w:rsidRPr="00BF4E0A" w:rsidRDefault="001F5BA4" w:rsidP="000C24B1">
                      <w:pPr>
                        <w:rPr>
                          <w:rFonts w:ascii="Hacen Tunisia Lt" w:hAnsi="Hacen Tunisia Lt" w:cs="Hacen Tunisia Lt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9BF31C">
                <wp:simplePos x="0" y="0"/>
                <wp:positionH relativeFrom="column">
                  <wp:posOffset>6602730</wp:posOffset>
                </wp:positionH>
                <wp:positionV relativeFrom="paragraph">
                  <wp:posOffset>-191135</wp:posOffset>
                </wp:positionV>
                <wp:extent cx="2658110" cy="1105535"/>
                <wp:effectExtent l="0" t="0" r="0" b="0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58110" cy="1105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71AE25" w14:textId="77777777" w:rsidR="000C24B1" w:rsidRPr="00BF4E0A" w:rsidRDefault="000C24B1" w:rsidP="001F5BA4">
                            <w:pPr>
                              <w:bidi/>
                              <w:spacing w:after="0" w:line="240" w:lineRule="auto"/>
                              <w:rPr>
                                <w:rFonts w:ascii="Hacen Tunisia Lt" w:hAnsi="Hacen Tunisia Lt" w:cs="Hacen Tunisia Lt"/>
                                <w:sz w:val="36"/>
                                <w:szCs w:val="36"/>
                                <w:lang w:bidi="ar-MA"/>
                              </w:rPr>
                            </w:pPr>
                            <w:r w:rsidRPr="00BF4E0A">
                              <w:rPr>
                                <w:rFonts w:ascii="Hacen Tunisia Lt" w:hAnsi="Hacen Tunisia Lt" w:cs="Hacen Tunisia Lt"/>
                                <w:sz w:val="36"/>
                                <w:szCs w:val="36"/>
                                <w:rtl/>
                                <w:lang w:bidi="ar-MA"/>
                              </w:rPr>
                              <w:t>المادة: اللغة العربية</w:t>
                            </w:r>
                          </w:p>
                          <w:p w14:paraId="0F32AA32" w14:textId="77777777" w:rsidR="001F5BA4" w:rsidRPr="00BF4E0A" w:rsidRDefault="001F5BA4" w:rsidP="000C24B1">
                            <w:pPr>
                              <w:bidi/>
                              <w:spacing w:after="0" w:line="240" w:lineRule="auto"/>
                              <w:rPr>
                                <w:rFonts w:ascii="Hacen Tunisia Lt" w:hAnsi="Hacen Tunisia Lt" w:cs="Hacen Tunisia Lt"/>
                                <w:sz w:val="36"/>
                                <w:szCs w:val="36"/>
                                <w:rtl/>
                                <w:lang w:bidi="ar-MA"/>
                              </w:rPr>
                            </w:pPr>
                            <w:r w:rsidRPr="00BF4E0A">
                              <w:rPr>
                                <w:rFonts w:ascii="Hacen Tunisia Lt" w:hAnsi="Hacen Tunisia Lt" w:cs="Hacen Tunisia Lt"/>
                                <w:sz w:val="36"/>
                                <w:szCs w:val="36"/>
                                <w:rtl/>
                                <w:lang w:bidi="ar-MA"/>
                              </w:rPr>
                              <w:t>المستوى: الثالث</w:t>
                            </w:r>
                          </w:p>
                          <w:p w14:paraId="25B7F118" w14:textId="77777777" w:rsidR="001F5BA4" w:rsidRPr="00BF4E0A" w:rsidRDefault="001F5BA4" w:rsidP="000C24B1">
                            <w:pPr>
                              <w:bidi/>
                              <w:spacing w:after="0" w:line="240" w:lineRule="auto"/>
                              <w:rPr>
                                <w:rFonts w:ascii="Hacen Tunisia Lt" w:hAnsi="Hacen Tunisia Lt" w:cs="Hacen Tunisia Lt"/>
                                <w:sz w:val="36"/>
                                <w:szCs w:val="36"/>
                                <w:rtl/>
                                <w:lang w:bidi="ar-MA"/>
                              </w:rPr>
                            </w:pPr>
                            <w:r w:rsidRPr="00BF4E0A">
                              <w:rPr>
                                <w:rFonts w:ascii="Hacen Tunisia Lt" w:hAnsi="Hacen Tunisia Lt" w:cs="Hacen Tunisia Lt"/>
                                <w:sz w:val="36"/>
                                <w:szCs w:val="36"/>
                                <w:rtl/>
                                <w:lang w:bidi="ar-MA"/>
                              </w:rPr>
                              <w:t>الموضوع: التقويم التشخيصي</w:t>
                            </w:r>
                            <w:r w:rsidRPr="00BF4E0A">
                              <w:rPr>
                                <w:rFonts w:ascii="Hacen Tunisia Lt" w:hAnsi="Hacen Tunisia Lt" w:cs="Hacen Tunisia Lt"/>
                                <w:sz w:val="36"/>
                                <w:szCs w:val="36"/>
                                <w:rtl/>
                                <w:lang w:bidi="ar-MA"/>
                              </w:rPr>
                              <w:tab/>
                            </w:r>
                            <w:r w:rsidRPr="00BF4E0A">
                              <w:rPr>
                                <w:rFonts w:ascii="Hacen Tunisia Lt" w:hAnsi="Hacen Tunisia Lt" w:cs="Hacen Tunisia Lt"/>
                                <w:sz w:val="36"/>
                                <w:szCs w:val="36"/>
                                <w:rtl/>
                                <w:lang w:bidi="ar-MA"/>
                              </w:rPr>
                              <w:tab/>
                            </w:r>
                            <w:r w:rsidRPr="00BF4E0A">
                              <w:rPr>
                                <w:rFonts w:ascii="Hacen Tunisia Lt" w:hAnsi="Hacen Tunisia Lt" w:cs="Hacen Tunisia Lt"/>
                                <w:sz w:val="36"/>
                                <w:szCs w:val="36"/>
                                <w:rtl/>
                                <w:lang w:bidi="ar-MA"/>
                              </w:rPr>
                              <w:tab/>
                            </w:r>
                            <w:r w:rsidRPr="00BF4E0A">
                              <w:rPr>
                                <w:rFonts w:ascii="Hacen Tunisia Lt" w:hAnsi="Hacen Tunisia Lt" w:cs="Hacen Tunisia Lt"/>
                                <w:sz w:val="36"/>
                                <w:szCs w:val="36"/>
                                <w:lang w:bidi="ar-MA"/>
                              </w:rPr>
                              <w:t xml:space="preserve">      </w:t>
                            </w:r>
                            <w:r w:rsidRPr="00BF4E0A">
                              <w:rPr>
                                <w:rFonts w:ascii="Hacen Tunisia Lt" w:hAnsi="Hacen Tunisia Lt" w:cs="Hacen Tunisia Lt"/>
                                <w:sz w:val="36"/>
                                <w:szCs w:val="36"/>
                                <w:lang w:bidi="ar-MA"/>
                              </w:rPr>
                              <w:tab/>
                            </w:r>
                            <w:r w:rsidRPr="00BF4E0A">
                              <w:rPr>
                                <w:rFonts w:ascii="Hacen Tunisia Lt" w:hAnsi="Hacen Tunisia Lt" w:cs="Hacen Tunisia Lt"/>
                                <w:sz w:val="36"/>
                                <w:szCs w:val="36"/>
                                <w:rtl/>
                                <w:lang w:bidi="ar-MA"/>
                              </w:rPr>
                              <w:tab/>
                            </w:r>
                            <w:r w:rsidRPr="00BF4E0A">
                              <w:rPr>
                                <w:rFonts w:ascii="Hacen Tunisia Lt" w:hAnsi="Hacen Tunisia Lt" w:cs="Hacen Tunisia Lt"/>
                                <w:sz w:val="36"/>
                                <w:szCs w:val="36"/>
                                <w:rtl/>
                                <w:lang w:bidi="ar-MA"/>
                              </w:rPr>
                              <w:tab/>
                            </w:r>
                          </w:p>
                          <w:p w14:paraId="1CA8F0A6" w14:textId="77777777" w:rsidR="001F5BA4" w:rsidRPr="00BF4E0A" w:rsidRDefault="001F5BA4" w:rsidP="001F5BA4">
                            <w:pPr>
                              <w:spacing w:line="240" w:lineRule="auto"/>
                              <w:jc w:val="right"/>
                              <w:rPr>
                                <w:rFonts w:ascii="Hacen Tunisia Lt" w:hAnsi="Hacen Tunisia Lt" w:cs="Hacen Tunisia Lt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BF31C" id=" 2" o:spid="_x0000_s1027" type="#_x0000_t202" style="position:absolute;left:0;text-align:left;margin-left:519.9pt;margin-top:-15.05pt;width:209.3pt;height:8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" filled="f" stroked="f">
                <v:path arrowok="t"/>
                <v:textbox>
                  <w:txbxContent>
                    <w:p w14:paraId="6771AE25" w14:textId="77777777" w:rsidR="000C24B1" w:rsidRPr="00BF4E0A" w:rsidRDefault="000C24B1" w:rsidP="001F5BA4">
                      <w:pPr>
                        <w:bidi/>
                        <w:spacing w:after="0" w:line="240" w:lineRule="auto"/>
                        <w:rPr>
                          <w:rFonts w:ascii="Hacen Tunisia Lt" w:hAnsi="Hacen Tunisia Lt" w:cs="Hacen Tunisia Lt"/>
                          <w:sz w:val="36"/>
                          <w:szCs w:val="36"/>
                          <w:lang w:bidi="ar-MA"/>
                        </w:rPr>
                      </w:pPr>
                      <w:r w:rsidRPr="00BF4E0A">
                        <w:rPr>
                          <w:rFonts w:ascii="Hacen Tunisia Lt" w:hAnsi="Hacen Tunisia Lt" w:cs="Hacen Tunisia Lt"/>
                          <w:sz w:val="36"/>
                          <w:szCs w:val="36"/>
                          <w:rtl/>
                          <w:lang w:bidi="ar-MA"/>
                        </w:rPr>
                        <w:t>المادة: اللغة العربية</w:t>
                      </w:r>
                    </w:p>
                    <w:p w14:paraId="0F32AA32" w14:textId="77777777" w:rsidR="001F5BA4" w:rsidRPr="00BF4E0A" w:rsidRDefault="001F5BA4" w:rsidP="000C24B1">
                      <w:pPr>
                        <w:bidi/>
                        <w:spacing w:after="0" w:line="240" w:lineRule="auto"/>
                        <w:rPr>
                          <w:rFonts w:ascii="Hacen Tunisia Lt" w:hAnsi="Hacen Tunisia Lt" w:cs="Hacen Tunisia Lt"/>
                          <w:sz w:val="36"/>
                          <w:szCs w:val="36"/>
                          <w:rtl/>
                          <w:lang w:bidi="ar-MA"/>
                        </w:rPr>
                      </w:pPr>
                      <w:r w:rsidRPr="00BF4E0A">
                        <w:rPr>
                          <w:rFonts w:ascii="Hacen Tunisia Lt" w:hAnsi="Hacen Tunisia Lt" w:cs="Hacen Tunisia Lt"/>
                          <w:sz w:val="36"/>
                          <w:szCs w:val="36"/>
                          <w:rtl/>
                          <w:lang w:bidi="ar-MA"/>
                        </w:rPr>
                        <w:t>المستوى: الثالث</w:t>
                      </w:r>
                    </w:p>
                    <w:p w14:paraId="25B7F118" w14:textId="77777777" w:rsidR="001F5BA4" w:rsidRPr="00BF4E0A" w:rsidRDefault="001F5BA4" w:rsidP="000C24B1">
                      <w:pPr>
                        <w:bidi/>
                        <w:spacing w:after="0" w:line="240" w:lineRule="auto"/>
                        <w:rPr>
                          <w:rFonts w:ascii="Hacen Tunisia Lt" w:hAnsi="Hacen Tunisia Lt" w:cs="Hacen Tunisia Lt"/>
                          <w:sz w:val="36"/>
                          <w:szCs w:val="36"/>
                          <w:rtl/>
                          <w:lang w:bidi="ar-MA"/>
                        </w:rPr>
                      </w:pPr>
                      <w:r w:rsidRPr="00BF4E0A">
                        <w:rPr>
                          <w:rFonts w:ascii="Hacen Tunisia Lt" w:hAnsi="Hacen Tunisia Lt" w:cs="Hacen Tunisia Lt"/>
                          <w:sz w:val="36"/>
                          <w:szCs w:val="36"/>
                          <w:rtl/>
                          <w:lang w:bidi="ar-MA"/>
                        </w:rPr>
                        <w:t>الموضوع: التقويم التشخيصي</w:t>
                      </w:r>
                      <w:r w:rsidRPr="00BF4E0A">
                        <w:rPr>
                          <w:rFonts w:ascii="Hacen Tunisia Lt" w:hAnsi="Hacen Tunisia Lt" w:cs="Hacen Tunisia Lt"/>
                          <w:sz w:val="36"/>
                          <w:szCs w:val="36"/>
                          <w:rtl/>
                          <w:lang w:bidi="ar-MA"/>
                        </w:rPr>
                        <w:tab/>
                      </w:r>
                      <w:r w:rsidRPr="00BF4E0A">
                        <w:rPr>
                          <w:rFonts w:ascii="Hacen Tunisia Lt" w:hAnsi="Hacen Tunisia Lt" w:cs="Hacen Tunisia Lt"/>
                          <w:sz w:val="36"/>
                          <w:szCs w:val="36"/>
                          <w:rtl/>
                          <w:lang w:bidi="ar-MA"/>
                        </w:rPr>
                        <w:tab/>
                      </w:r>
                      <w:r w:rsidRPr="00BF4E0A">
                        <w:rPr>
                          <w:rFonts w:ascii="Hacen Tunisia Lt" w:hAnsi="Hacen Tunisia Lt" w:cs="Hacen Tunisia Lt"/>
                          <w:sz w:val="36"/>
                          <w:szCs w:val="36"/>
                          <w:rtl/>
                          <w:lang w:bidi="ar-MA"/>
                        </w:rPr>
                        <w:tab/>
                      </w:r>
                      <w:r w:rsidRPr="00BF4E0A">
                        <w:rPr>
                          <w:rFonts w:ascii="Hacen Tunisia Lt" w:hAnsi="Hacen Tunisia Lt" w:cs="Hacen Tunisia Lt"/>
                          <w:sz w:val="36"/>
                          <w:szCs w:val="36"/>
                          <w:lang w:bidi="ar-MA"/>
                        </w:rPr>
                        <w:t xml:space="preserve">      </w:t>
                      </w:r>
                      <w:r w:rsidRPr="00BF4E0A">
                        <w:rPr>
                          <w:rFonts w:ascii="Hacen Tunisia Lt" w:hAnsi="Hacen Tunisia Lt" w:cs="Hacen Tunisia Lt"/>
                          <w:sz w:val="36"/>
                          <w:szCs w:val="36"/>
                          <w:lang w:bidi="ar-MA"/>
                        </w:rPr>
                        <w:tab/>
                      </w:r>
                      <w:r w:rsidRPr="00BF4E0A">
                        <w:rPr>
                          <w:rFonts w:ascii="Hacen Tunisia Lt" w:hAnsi="Hacen Tunisia Lt" w:cs="Hacen Tunisia Lt"/>
                          <w:sz w:val="36"/>
                          <w:szCs w:val="36"/>
                          <w:rtl/>
                          <w:lang w:bidi="ar-MA"/>
                        </w:rPr>
                        <w:tab/>
                      </w:r>
                      <w:r w:rsidRPr="00BF4E0A">
                        <w:rPr>
                          <w:rFonts w:ascii="Hacen Tunisia Lt" w:hAnsi="Hacen Tunisia Lt" w:cs="Hacen Tunisia Lt"/>
                          <w:sz w:val="36"/>
                          <w:szCs w:val="36"/>
                          <w:rtl/>
                          <w:lang w:bidi="ar-MA"/>
                        </w:rPr>
                        <w:tab/>
                      </w:r>
                    </w:p>
                    <w:p w14:paraId="1CA8F0A6" w14:textId="77777777" w:rsidR="001F5BA4" w:rsidRPr="00BF4E0A" w:rsidRDefault="001F5BA4" w:rsidP="001F5BA4">
                      <w:pPr>
                        <w:spacing w:line="240" w:lineRule="auto"/>
                        <w:jc w:val="right"/>
                        <w:rPr>
                          <w:rFonts w:ascii="Hacen Tunisia Lt" w:hAnsi="Hacen Tunisia Lt" w:cs="Hacen Tunisia Lt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7D0766" w14:textId="77777777" w:rsidR="001F5BA4" w:rsidRDefault="001F5BA4" w:rsidP="001F5BA4">
      <w:pPr>
        <w:bidi/>
        <w:spacing w:after="0" w:line="240" w:lineRule="auto"/>
        <w:rPr>
          <w:sz w:val="32"/>
          <w:szCs w:val="32"/>
          <w:lang w:bidi="ar-MA"/>
        </w:rPr>
      </w:pPr>
    </w:p>
    <w:p w14:paraId="32918A01" w14:textId="77777777" w:rsidR="001F5BA4" w:rsidRDefault="001F5BA4" w:rsidP="001F5BA4">
      <w:pPr>
        <w:bidi/>
        <w:spacing w:after="0" w:line="240" w:lineRule="auto"/>
        <w:rPr>
          <w:sz w:val="32"/>
          <w:szCs w:val="32"/>
          <w:lang w:bidi="ar-MA"/>
        </w:rPr>
      </w:pPr>
    </w:p>
    <w:p w14:paraId="146819D0" w14:textId="77777777" w:rsidR="001F5BA4" w:rsidRDefault="001F5BA4" w:rsidP="001F5BA4">
      <w:pPr>
        <w:bidi/>
        <w:spacing w:after="0" w:line="240" w:lineRule="auto"/>
        <w:rPr>
          <w:sz w:val="32"/>
          <w:szCs w:val="32"/>
          <w:rtl/>
          <w:lang w:bidi="ar-MA"/>
        </w:rPr>
      </w:pPr>
    </w:p>
    <w:tbl>
      <w:tblPr>
        <w:tblStyle w:val="TableauGrille4-Accentuation6"/>
        <w:bidiVisual/>
        <w:tblW w:w="0" w:type="auto"/>
        <w:tblLook w:val="04A0" w:firstRow="1" w:lastRow="0" w:firstColumn="1" w:lastColumn="0" w:noHBand="0" w:noVBand="1"/>
      </w:tblPr>
      <w:tblGrid>
        <w:gridCol w:w="1975"/>
        <w:gridCol w:w="9655"/>
        <w:gridCol w:w="2760"/>
      </w:tblGrid>
      <w:tr w:rsidR="00FD0754" w:rsidRPr="00BF4E0A" w14:paraId="093FCDB3" w14:textId="77777777" w:rsidTr="00BF4E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</w:tcPr>
          <w:p w14:paraId="78B3050B" w14:textId="77777777" w:rsidR="00FD0754" w:rsidRPr="00BF4E0A" w:rsidRDefault="00FD0754" w:rsidP="00FD0754">
            <w:pPr>
              <w:bidi/>
              <w:jc w:val="center"/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</w:pPr>
            <w:r w:rsidRPr="00BF4E0A"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  <w:t>المراحل</w:t>
            </w:r>
          </w:p>
        </w:tc>
        <w:tc>
          <w:tcPr>
            <w:tcW w:w="9821" w:type="dxa"/>
          </w:tcPr>
          <w:p w14:paraId="06D577F4" w14:textId="77777777" w:rsidR="00FD0754" w:rsidRPr="00BF4E0A" w:rsidRDefault="00FD0754" w:rsidP="00FD0754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</w:pPr>
            <w:r w:rsidRPr="00BF4E0A"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  <w:t>الأنشطة و الممارسات</w:t>
            </w:r>
          </w:p>
        </w:tc>
        <w:tc>
          <w:tcPr>
            <w:tcW w:w="2797" w:type="dxa"/>
          </w:tcPr>
          <w:p w14:paraId="46676FFB" w14:textId="77777777" w:rsidR="00FD0754" w:rsidRPr="00BF4E0A" w:rsidRDefault="00FD0754" w:rsidP="00FD0754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</w:pPr>
            <w:r w:rsidRPr="00BF4E0A"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  <w:t>ملاحظات</w:t>
            </w:r>
          </w:p>
        </w:tc>
      </w:tr>
      <w:tr w:rsidR="00EC5379" w:rsidRPr="00BF4E0A" w14:paraId="2504DE3B" w14:textId="77777777" w:rsidTr="00BF4E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16" w:type="dxa"/>
            <w:gridSpan w:val="3"/>
          </w:tcPr>
          <w:p w14:paraId="6FC2F383" w14:textId="77777777" w:rsidR="00EC5379" w:rsidRPr="00BF4E0A" w:rsidRDefault="00EC5379" w:rsidP="00EC5379">
            <w:pPr>
              <w:bidi/>
              <w:jc w:val="center"/>
              <w:rPr>
                <w:rFonts w:ascii="Hacen Tunisia Lt" w:hAnsi="Hacen Tunisia Lt" w:cs="Hacen Tunisia Lt"/>
                <w:b w:val="0"/>
                <w:bCs w:val="0"/>
                <w:sz w:val="28"/>
                <w:szCs w:val="28"/>
                <w:rtl/>
                <w:lang w:bidi="ar-MA"/>
              </w:rPr>
            </w:pPr>
            <w:r w:rsidRPr="00BF4E0A"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  <w:t>مجال القراءة و التعبير</w:t>
            </w:r>
          </w:p>
        </w:tc>
      </w:tr>
      <w:tr w:rsidR="00EC5379" w:rsidRPr="00BF4E0A" w14:paraId="35AEAA36" w14:textId="77777777" w:rsidTr="00BF4E0A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</w:tcPr>
          <w:p w14:paraId="46CE37CD" w14:textId="77777777" w:rsidR="00EC5379" w:rsidRPr="00BF4E0A" w:rsidRDefault="00521CF7" w:rsidP="00521CF7">
            <w:pPr>
              <w:bidi/>
              <w:jc w:val="center"/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</w:pPr>
            <w:r w:rsidRPr="00BF4E0A"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  <w:t>الإعداد</w:t>
            </w:r>
            <w:r w:rsidR="00D61EBB" w:rsidRPr="00BF4E0A"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  <w:t xml:space="preserve"> و الانجاز</w:t>
            </w:r>
          </w:p>
        </w:tc>
        <w:tc>
          <w:tcPr>
            <w:tcW w:w="9821" w:type="dxa"/>
          </w:tcPr>
          <w:p w14:paraId="703FA06A" w14:textId="77777777" w:rsidR="00336DD1" w:rsidRPr="00BF4E0A" w:rsidRDefault="00E7183D" w:rsidP="00521CF7">
            <w:pPr>
              <w:pStyle w:val="Paragraphedeliste"/>
              <w:numPr>
                <w:ilvl w:val="0"/>
                <w:numId w:val="1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acen Tunisia Lt" w:hAnsi="Hacen Tunisia Lt" w:cs="Hacen Tunisia Lt"/>
                <w:sz w:val="28"/>
                <w:szCs w:val="28"/>
                <w:lang w:bidi="ar-MA"/>
              </w:rPr>
            </w:pPr>
            <w:r w:rsidRPr="00BF4E0A"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  <w:t>تقديم نص</w:t>
            </w:r>
            <w:r w:rsidR="00336DD1" w:rsidRPr="00BF4E0A"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  <w:t xml:space="preserve"> يراعي مستويات ا</w:t>
            </w:r>
            <w:r w:rsidRPr="00BF4E0A"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  <w:t>لتلاميذ</w:t>
            </w:r>
            <w:r w:rsidR="00A0785D" w:rsidRPr="00BF4E0A"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  <w:t xml:space="preserve"> بغية قراءته و فهم</w:t>
            </w:r>
          </w:p>
          <w:p w14:paraId="53FA06C1" w14:textId="77777777" w:rsidR="00531DE9" w:rsidRPr="00BF4E0A" w:rsidRDefault="00531DE9" w:rsidP="00531DE9">
            <w:pPr>
              <w:pStyle w:val="Paragraphedeliste"/>
              <w:numPr>
                <w:ilvl w:val="0"/>
                <w:numId w:val="1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acen Tunisia Lt" w:hAnsi="Hacen Tunisia Lt" w:cs="Hacen Tunisia Lt"/>
                <w:sz w:val="28"/>
                <w:szCs w:val="28"/>
                <w:lang w:bidi="ar-MA"/>
              </w:rPr>
            </w:pPr>
            <w:r w:rsidRPr="00BF4E0A"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  <w:t>مطالبة المتعلمين بالبحث عن بعض الأماكن و الشخصيات والأحداث المذكورة في النص</w:t>
            </w:r>
          </w:p>
          <w:p w14:paraId="39E20AE2" w14:textId="77777777" w:rsidR="00EC5379" w:rsidRPr="00BF4E0A" w:rsidRDefault="00336DD1" w:rsidP="00336DD1">
            <w:pPr>
              <w:pStyle w:val="Paragraphedeliste"/>
              <w:numPr>
                <w:ilvl w:val="0"/>
                <w:numId w:val="1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acen Tunisia Lt" w:hAnsi="Hacen Tunisia Lt" w:cs="Hacen Tunisia Lt"/>
                <w:sz w:val="28"/>
                <w:szCs w:val="28"/>
                <w:lang w:bidi="ar-MA"/>
              </w:rPr>
            </w:pPr>
            <w:r w:rsidRPr="00BF4E0A"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  <w:t>مطالبة المتعلمين</w:t>
            </w:r>
            <w:r w:rsidR="00E7183D" w:rsidRPr="00BF4E0A"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  <w:t xml:space="preserve"> </w:t>
            </w:r>
            <w:r w:rsidRPr="00BF4E0A"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  <w:t>بالبحث عن مفردات الكلمات</w:t>
            </w:r>
          </w:p>
          <w:p w14:paraId="2FC841BD" w14:textId="77777777" w:rsidR="00336DD1" w:rsidRPr="00BF4E0A" w:rsidRDefault="00336DD1" w:rsidP="00336DD1">
            <w:pPr>
              <w:pStyle w:val="Paragraphedeliste"/>
              <w:numPr>
                <w:ilvl w:val="0"/>
                <w:numId w:val="1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acen Tunisia Lt" w:hAnsi="Hacen Tunisia Lt" w:cs="Hacen Tunisia Lt"/>
                <w:sz w:val="28"/>
                <w:szCs w:val="28"/>
                <w:lang w:bidi="ar-MA"/>
              </w:rPr>
            </w:pPr>
            <w:r w:rsidRPr="00BF4E0A"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  <w:t>مطالبة المتعلمين بالبحث عن أضداد الكلمات</w:t>
            </w:r>
          </w:p>
          <w:p w14:paraId="308ECDFF" w14:textId="77777777" w:rsidR="00E7183D" w:rsidRPr="00BF4E0A" w:rsidRDefault="00804F3E" w:rsidP="00E7183D">
            <w:pPr>
              <w:pStyle w:val="Paragraphedeliste"/>
              <w:numPr>
                <w:ilvl w:val="0"/>
                <w:numId w:val="1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acen Tunisia Lt" w:hAnsi="Hacen Tunisia Lt" w:cs="Hacen Tunisia Lt"/>
                <w:sz w:val="28"/>
                <w:szCs w:val="28"/>
                <w:lang w:bidi="ar-MA"/>
              </w:rPr>
            </w:pPr>
            <w:r w:rsidRPr="00BF4E0A"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  <w:t>استعمال أدوات الاستفهام داخل جمل استفهامية : كيف؟ من؟ ماذا؟</w:t>
            </w:r>
          </w:p>
          <w:p w14:paraId="71817D69" w14:textId="77777777" w:rsidR="0018783E" w:rsidRPr="00BF4E0A" w:rsidRDefault="0018783E" w:rsidP="0018783E">
            <w:pPr>
              <w:pStyle w:val="Paragraphedeliste"/>
              <w:numPr>
                <w:ilvl w:val="0"/>
                <w:numId w:val="1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acen Tunisia Lt" w:hAnsi="Hacen Tunisia Lt" w:cs="Hacen Tunisia Lt"/>
                <w:sz w:val="28"/>
                <w:szCs w:val="28"/>
                <w:lang w:bidi="ar-MA"/>
              </w:rPr>
            </w:pPr>
            <w:r w:rsidRPr="00BF4E0A"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  <w:t xml:space="preserve">تحويل جملة </w:t>
            </w:r>
            <w:r w:rsidR="00AB62D2" w:rsidRPr="00BF4E0A"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  <w:t>أُخد</w:t>
            </w:r>
            <w:r w:rsidRPr="00BF4E0A"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  <w:t xml:space="preserve"> معناها من النص إلى الضمائر : أنت، انتِ، أنتما،أنتم، أنتن،هو، هي، هما، هم، هن.</w:t>
            </w:r>
          </w:p>
          <w:p w14:paraId="0FB513D1" w14:textId="77777777" w:rsidR="00AB62D2" w:rsidRPr="00BF4E0A" w:rsidRDefault="00AB62D2" w:rsidP="00AB62D2">
            <w:pPr>
              <w:pStyle w:val="Paragraphedeliste"/>
              <w:numPr>
                <w:ilvl w:val="0"/>
                <w:numId w:val="1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</w:pPr>
            <w:r w:rsidRPr="00BF4E0A"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  <w:t>البحث عن مفرد و مثنى و جمع بعض أسماء الصور</w:t>
            </w:r>
          </w:p>
        </w:tc>
        <w:tc>
          <w:tcPr>
            <w:tcW w:w="2797" w:type="dxa"/>
          </w:tcPr>
          <w:p w14:paraId="30C5F758" w14:textId="77777777" w:rsidR="00EC5379" w:rsidRPr="00BF4E0A" w:rsidRDefault="00EC5379" w:rsidP="00C6469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</w:pPr>
          </w:p>
        </w:tc>
      </w:tr>
      <w:tr w:rsidR="00D8596B" w:rsidRPr="00BF4E0A" w14:paraId="79260F36" w14:textId="77777777" w:rsidTr="00BF4E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16" w:type="dxa"/>
            <w:gridSpan w:val="3"/>
          </w:tcPr>
          <w:p w14:paraId="08C498C9" w14:textId="77777777" w:rsidR="00D8596B" w:rsidRPr="00BF4E0A" w:rsidRDefault="00D8596B" w:rsidP="00D8596B">
            <w:pPr>
              <w:bidi/>
              <w:jc w:val="center"/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</w:pPr>
            <w:r w:rsidRPr="00BF4E0A"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  <w:t>المجال الكتابي</w:t>
            </w:r>
          </w:p>
        </w:tc>
      </w:tr>
      <w:tr w:rsidR="00521CF7" w:rsidRPr="00BF4E0A" w14:paraId="5F0E0BE2" w14:textId="77777777" w:rsidTr="00BF4E0A">
        <w:trPr>
          <w:trHeight w:val="1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</w:tcPr>
          <w:p w14:paraId="442293A9" w14:textId="77777777" w:rsidR="00521CF7" w:rsidRPr="00BF4E0A" w:rsidRDefault="00387AE3" w:rsidP="00521CF7">
            <w:pPr>
              <w:bidi/>
              <w:jc w:val="center"/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</w:pPr>
            <w:r w:rsidRPr="00BF4E0A"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  <w:t>الإعداد</w:t>
            </w:r>
            <w:r w:rsidR="00D61EBB" w:rsidRPr="00BF4E0A"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  <w:t xml:space="preserve"> و الانجاز</w:t>
            </w:r>
          </w:p>
        </w:tc>
        <w:tc>
          <w:tcPr>
            <w:tcW w:w="9821" w:type="dxa"/>
          </w:tcPr>
          <w:p w14:paraId="7D879CC6" w14:textId="77777777" w:rsidR="00521CF7" w:rsidRPr="00BF4E0A" w:rsidRDefault="00CB5C9E" w:rsidP="00CB5C9E">
            <w:pPr>
              <w:pStyle w:val="Paragraphedeliste"/>
              <w:numPr>
                <w:ilvl w:val="0"/>
                <w:numId w:val="2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acen Tunisia Lt" w:hAnsi="Hacen Tunisia Lt" w:cs="Hacen Tunisia Lt"/>
                <w:sz w:val="28"/>
                <w:szCs w:val="28"/>
                <w:lang w:bidi="ar-MA"/>
              </w:rPr>
            </w:pPr>
            <w:r w:rsidRPr="00BF4E0A"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  <w:t>تركيب الحروف للحصول على كلمات.</w:t>
            </w:r>
          </w:p>
          <w:p w14:paraId="569644B9" w14:textId="77777777" w:rsidR="00CB5C9E" w:rsidRPr="00BF4E0A" w:rsidRDefault="00CB5C9E" w:rsidP="00CB5C9E">
            <w:pPr>
              <w:pStyle w:val="Paragraphedeliste"/>
              <w:numPr>
                <w:ilvl w:val="0"/>
                <w:numId w:val="2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acen Tunisia Lt" w:hAnsi="Hacen Tunisia Lt" w:cs="Hacen Tunisia Lt"/>
                <w:sz w:val="28"/>
                <w:szCs w:val="28"/>
                <w:lang w:bidi="ar-MA"/>
              </w:rPr>
            </w:pPr>
            <w:r w:rsidRPr="00BF4E0A"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  <w:t>ترتيب كلمات للحصول على جملة مفيدة.</w:t>
            </w:r>
          </w:p>
          <w:p w14:paraId="5DD76384" w14:textId="77777777" w:rsidR="00E57B89" w:rsidRPr="00BF4E0A" w:rsidRDefault="00E57B89" w:rsidP="00E57B89">
            <w:pPr>
              <w:pStyle w:val="Paragraphedeliste"/>
              <w:numPr>
                <w:ilvl w:val="0"/>
                <w:numId w:val="2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acen Tunisia Lt" w:hAnsi="Hacen Tunisia Lt" w:cs="Hacen Tunisia Lt"/>
                <w:sz w:val="28"/>
                <w:szCs w:val="28"/>
                <w:lang w:bidi="ar-MA"/>
              </w:rPr>
            </w:pPr>
            <w:r w:rsidRPr="00BF4E0A"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  <w:t>ترتيب جمل للحصول على فقرة صغيرة</w:t>
            </w:r>
          </w:p>
          <w:p w14:paraId="2B11B7E4" w14:textId="77777777" w:rsidR="00E57B89" w:rsidRPr="00BF4E0A" w:rsidRDefault="00F83ABE" w:rsidP="00E57B89">
            <w:pPr>
              <w:pStyle w:val="Paragraphedeliste"/>
              <w:numPr>
                <w:ilvl w:val="0"/>
                <w:numId w:val="2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</w:pPr>
            <w:r w:rsidRPr="00BF4E0A"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  <w:t>مطالبة المتعلمين بكتابة فقرة حوارية مع الخياط.</w:t>
            </w:r>
          </w:p>
        </w:tc>
        <w:tc>
          <w:tcPr>
            <w:tcW w:w="2797" w:type="dxa"/>
          </w:tcPr>
          <w:p w14:paraId="61C85FBF" w14:textId="77777777" w:rsidR="00521CF7" w:rsidRPr="00BF4E0A" w:rsidRDefault="00521CF7" w:rsidP="00C6469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acen Tunisia Lt" w:hAnsi="Hacen Tunisia Lt" w:cs="Hacen Tunisia Lt"/>
                <w:sz w:val="28"/>
                <w:szCs w:val="28"/>
                <w:rtl/>
                <w:lang w:bidi="ar-MA"/>
              </w:rPr>
            </w:pPr>
          </w:p>
        </w:tc>
      </w:tr>
    </w:tbl>
    <w:p w14:paraId="38EAD3B7" w14:textId="77777777" w:rsidR="00C64692" w:rsidRPr="00BF4E0A" w:rsidRDefault="00174745" w:rsidP="00174745">
      <w:pPr>
        <w:bidi/>
        <w:spacing w:after="0" w:line="240" w:lineRule="auto"/>
        <w:jc w:val="center"/>
        <w:rPr>
          <w:rFonts w:ascii="Hacen Tunisia Lt" w:hAnsi="Hacen Tunisia Lt" w:cs="Hacen Tunisia Lt"/>
          <w:sz w:val="40"/>
          <w:szCs w:val="40"/>
          <w:rtl/>
          <w:lang w:bidi="ar-MA"/>
        </w:rPr>
      </w:pPr>
      <w:r w:rsidRPr="00BF4E0A">
        <w:rPr>
          <w:rFonts w:ascii="Hacen Tunisia Lt" w:hAnsi="Hacen Tunisia Lt" w:cs="Hacen Tunisia Lt"/>
          <w:sz w:val="40"/>
          <w:szCs w:val="40"/>
          <w:rtl/>
          <w:lang w:bidi="ar-MA"/>
        </w:rPr>
        <w:t>ملاحظات</w:t>
      </w:r>
    </w:p>
    <w:p w14:paraId="23C8DB90" w14:textId="77777777" w:rsidR="00174745" w:rsidRPr="00174745" w:rsidRDefault="00174745" w:rsidP="00174745">
      <w:pPr>
        <w:bidi/>
        <w:spacing w:after="0" w:line="240" w:lineRule="auto"/>
        <w:jc w:val="center"/>
        <w:rPr>
          <w:rFonts w:cs="B Baran"/>
          <w:color w:val="7F7F7F" w:themeColor="text1" w:themeTint="80"/>
          <w:sz w:val="20"/>
          <w:szCs w:val="20"/>
          <w:lang w:bidi="ar-MA"/>
        </w:rPr>
      </w:pPr>
      <w:r w:rsidRPr="00174745">
        <w:rPr>
          <w:rFonts w:cs="B Baran"/>
          <w:color w:val="7F7F7F" w:themeColor="text1" w:themeTint="80"/>
          <w:sz w:val="28"/>
          <w:szCs w:val="28"/>
          <w:lang w:bidi="ar-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B Baran"/>
          <w:color w:val="7F7F7F" w:themeColor="text1" w:themeTint="80"/>
          <w:sz w:val="28"/>
          <w:szCs w:val="28"/>
          <w:lang w:bidi="ar-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74745">
        <w:rPr>
          <w:rFonts w:cs="B Baran"/>
          <w:color w:val="7F7F7F" w:themeColor="text1" w:themeTint="80"/>
          <w:sz w:val="28"/>
          <w:szCs w:val="28"/>
          <w:lang w:bidi="ar-MA"/>
        </w:rPr>
        <w:t>…………………………</w:t>
      </w:r>
    </w:p>
    <w:sectPr w:rsidR="00174745" w:rsidRPr="00174745" w:rsidSect="009452D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Arial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acen Tunisia Lt">
    <w:altName w:val="Arial"/>
    <w:charset w:val="00"/>
    <w:family w:val="auto"/>
    <w:pitch w:val="variable"/>
    <w:sig w:usb0="00002003" w:usb1="00000000" w:usb2="00000000" w:usb3="00000000" w:csb0="00000041" w:csb1="00000000"/>
  </w:font>
  <w:font w:name="B Baran">
    <w:altName w:val="Arial"/>
    <w:charset w:val="B2"/>
    <w:family w:val="auto"/>
    <w:pitch w:val="variable"/>
    <w:sig w:usb0="00002001" w:usb1="80000000" w:usb2="00000008" w:usb3="00000000" w:csb0="00000040" w:csb1="00000000"/>
  </w:font>
  <w:font w:name="Cambria"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41812"/>
    <w:multiLevelType w:val="hybridMultilevel"/>
    <w:tmpl w:val="1D746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303855"/>
    <w:multiLevelType w:val="hybridMultilevel"/>
    <w:tmpl w:val="88D25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953"/>
    <w:rsid w:val="000C24B1"/>
    <w:rsid w:val="001254B6"/>
    <w:rsid w:val="0015070A"/>
    <w:rsid w:val="00174745"/>
    <w:rsid w:val="0018783E"/>
    <w:rsid w:val="001C6061"/>
    <w:rsid w:val="001F5BA4"/>
    <w:rsid w:val="00233582"/>
    <w:rsid w:val="00336DD1"/>
    <w:rsid w:val="00387AE3"/>
    <w:rsid w:val="004938D9"/>
    <w:rsid w:val="0051489C"/>
    <w:rsid w:val="00521CF7"/>
    <w:rsid w:val="00531DE9"/>
    <w:rsid w:val="00615256"/>
    <w:rsid w:val="0064365A"/>
    <w:rsid w:val="006742D3"/>
    <w:rsid w:val="00762D16"/>
    <w:rsid w:val="00804F3E"/>
    <w:rsid w:val="00857BC6"/>
    <w:rsid w:val="00944953"/>
    <w:rsid w:val="009452D3"/>
    <w:rsid w:val="00A0785D"/>
    <w:rsid w:val="00AB62D2"/>
    <w:rsid w:val="00BE6CA1"/>
    <w:rsid w:val="00BF1535"/>
    <w:rsid w:val="00BF4E0A"/>
    <w:rsid w:val="00C470BC"/>
    <w:rsid w:val="00C64692"/>
    <w:rsid w:val="00CB4BF6"/>
    <w:rsid w:val="00CB5C9E"/>
    <w:rsid w:val="00D61EBB"/>
    <w:rsid w:val="00D8596B"/>
    <w:rsid w:val="00DE108B"/>
    <w:rsid w:val="00E57B89"/>
    <w:rsid w:val="00E7183D"/>
    <w:rsid w:val="00EC5379"/>
    <w:rsid w:val="00F83ABE"/>
    <w:rsid w:val="00FD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3BAED7B"/>
  <w15:docId w15:val="{59F960B4-A7B2-476E-AAEC-3DD023AD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36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D0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521CF7"/>
    <w:pPr>
      <w:ind w:left="720"/>
      <w:contextualSpacing/>
    </w:pPr>
  </w:style>
  <w:style w:type="table" w:styleId="TableauGrille4-Accentuation6">
    <w:name w:val="Grid Table 4 Accent 6"/>
    <w:basedOn w:val="TableauNormal"/>
    <w:uiPriority w:val="49"/>
    <w:rsid w:val="00BF4E0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Hicham</dc:creator>
  <cp:lastModifiedBy>teacher.ham2016@gmail.com</cp:lastModifiedBy>
  <cp:revision>2</cp:revision>
  <cp:lastPrinted>2018-09-09T23:23:00Z</cp:lastPrinted>
  <dcterms:created xsi:type="dcterms:W3CDTF">2020-08-02T21:40:00Z</dcterms:created>
  <dcterms:modified xsi:type="dcterms:W3CDTF">2020-08-02T21:40:00Z</dcterms:modified>
</cp:coreProperties>
</file>